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0B4AC3D4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06C55CB9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proofErr w:type="spellStart"/>
      <w:r w:rsidR="00E3065E">
        <w:rPr>
          <w:rFonts w:ascii="HelveticaNeue" w:hAnsi="HelveticaNeue" w:cs="HelveticaNeue"/>
          <w:color w:val="000000"/>
          <w:kern w:val="0"/>
          <w:sz w:val="22"/>
          <w:szCs w:val="22"/>
        </w:rPr>
        <w:t>Miunutes</w:t>
      </w:r>
      <w:proofErr w:type="spellEnd"/>
      <w:r w:rsidR="00E3065E"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 </w:t>
      </w:r>
    </w:p>
    <w:p w14:paraId="45EE1D18" w14:textId="6045A60D" w:rsidR="003212B8" w:rsidRDefault="00890682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Ma</w:t>
      </w:r>
      <w:r w:rsidR="001526C6">
        <w:rPr>
          <w:rFonts w:ascii="HelveticaNeue" w:hAnsi="HelveticaNeue" w:cs="HelveticaNeue"/>
          <w:color w:val="000000"/>
          <w:kern w:val="0"/>
          <w:sz w:val="22"/>
          <w:szCs w:val="22"/>
        </w:rPr>
        <w:t>y</w:t>
      </w: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 </w:t>
      </w:r>
      <w:r w:rsidR="001526C6">
        <w:rPr>
          <w:rFonts w:ascii="HelveticaNeue" w:hAnsi="HelveticaNeue" w:cs="HelveticaNeue"/>
          <w:color w:val="000000"/>
          <w:kern w:val="0"/>
          <w:sz w:val="22"/>
          <w:szCs w:val="22"/>
        </w:rPr>
        <w:t>6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>, 202</w:t>
      </w:r>
      <w:r w:rsidR="00311843">
        <w:rPr>
          <w:rFonts w:ascii="HelveticaNeue" w:hAnsi="HelveticaNeue" w:cs="HelveticaNeue"/>
          <w:color w:val="000000"/>
          <w:kern w:val="0"/>
          <w:sz w:val="22"/>
          <w:szCs w:val="22"/>
        </w:rPr>
        <w:t>6</w:t>
      </w:r>
    </w:p>
    <w:p w14:paraId="581F2AE1" w14:textId="77777777" w:rsidR="00E3065E" w:rsidRDefault="00E3065E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2FC2626D" w14:textId="48681C1E" w:rsidR="0072145D" w:rsidRPr="00E3065E" w:rsidRDefault="00F24236" w:rsidP="00E3065E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 xml:space="preserve">Principal’s report – </w:t>
      </w:r>
      <w:r w:rsidR="00311843">
        <w:rPr>
          <w:b/>
          <w:bCs/>
        </w:rPr>
        <w:t>J. Cole</w:t>
      </w:r>
      <w:r w:rsidR="00F71F82">
        <w:t xml:space="preserve"> </w:t>
      </w:r>
    </w:p>
    <w:p w14:paraId="78C2C973" w14:textId="77777777" w:rsidR="00E3065E" w:rsidRDefault="001526C6" w:rsidP="00CE059F">
      <w:pPr>
        <w:pStyle w:val="ListParagraph"/>
        <w:numPr>
          <w:ilvl w:val="2"/>
          <w:numId w:val="1"/>
        </w:numPr>
        <w:spacing w:line="276" w:lineRule="auto"/>
      </w:pPr>
      <w:r>
        <w:t>School Updates</w:t>
      </w:r>
      <w:r w:rsidR="00E3065E">
        <w:t xml:space="preserve"> </w:t>
      </w:r>
    </w:p>
    <w:p w14:paraId="3E078191" w14:textId="0EACF8A4" w:rsidR="00E3065E" w:rsidRDefault="00E3065E" w:rsidP="00E3065E">
      <w:pPr>
        <w:pStyle w:val="ListParagraph"/>
        <w:spacing w:line="276" w:lineRule="auto"/>
        <w:ind w:left="2340"/>
      </w:pPr>
      <w:r>
        <w:t xml:space="preserve">-approved for 3 classes next year – 53 students </w:t>
      </w:r>
    </w:p>
    <w:p w14:paraId="2AEEA8E9" w14:textId="77777777" w:rsidR="00E3065E" w:rsidRDefault="00E3065E" w:rsidP="00E3065E">
      <w:pPr>
        <w:pStyle w:val="ListParagraph"/>
        <w:spacing w:line="276" w:lineRule="auto"/>
        <w:ind w:left="2340"/>
      </w:pPr>
      <w:r>
        <w:t>-JK – grade 2 (15), grade 3 – 5 (19), grade 6 – 8 (19)</w:t>
      </w:r>
    </w:p>
    <w:p w14:paraId="68C7E299" w14:textId="77777777" w:rsidR="00E3065E" w:rsidRDefault="00E3065E" w:rsidP="00E3065E">
      <w:pPr>
        <w:pStyle w:val="ListParagraph"/>
        <w:spacing w:line="276" w:lineRule="auto"/>
        <w:ind w:left="2340"/>
      </w:pPr>
      <w:r>
        <w:t xml:space="preserve">-flexibility in numbers/spaces across </w:t>
      </w:r>
    </w:p>
    <w:p w14:paraId="62A494DA" w14:textId="3A4AF5E3" w:rsidR="00E3065E" w:rsidRDefault="00E3065E" w:rsidP="00E3065E">
      <w:pPr>
        <w:spacing w:line="276" w:lineRule="auto"/>
        <w:ind w:left="1260" w:firstLine="720"/>
      </w:pPr>
      <w:r>
        <w:t xml:space="preserve">  - Upcoming Events</w:t>
      </w:r>
    </w:p>
    <w:p w14:paraId="413E2B6E" w14:textId="06A9298E" w:rsidR="00E3065E" w:rsidRDefault="00E3065E" w:rsidP="00E3065E">
      <w:pPr>
        <w:pStyle w:val="ListParagraph"/>
        <w:spacing w:line="276" w:lineRule="auto"/>
        <w:ind w:left="2340"/>
      </w:pPr>
      <w:r>
        <w:t xml:space="preserve">-Parent engagement survey May 1 – 11 </w:t>
      </w:r>
    </w:p>
    <w:p w14:paraId="44E56F31" w14:textId="51C220BB" w:rsidR="00E3065E" w:rsidRDefault="00E3065E" w:rsidP="00E3065E">
      <w:pPr>
        <w:pStyle w:val="ListParagraph"/>
        <w:spacing w:line="276" w:lineRule="auto"/>
        <w:ind w:left="2340"/>
      </w:pPr>
      <w:r>
        <w:t xml:space="preserve">-Ongoing spirit days </w:t>
      </w:r>
    </w:p>
    <w:p w14:paraId="4281F4BD" w14:textId="77777777" w:rsidR="00E3065E" w:rsidRDefault="00E3065E" w:rsidP="00E3065E">
      <w:pPr>
        <w:pStyle w:val="ListParagraph"/>
        <w:spacing w:line="276" w:lineRule="auto"/>
        <w:ind w:left="2340"/>
      </w:pPr>
      <w:r>
        <w:t>-Jr boys &amp; girls basketball teams – exhibition matches &amp; Queens tournament</w:t>
      </w:r>
    </w:p>
    <w:p w14:paraId="1E5E2C9A" w14:textId="77777777" w:rsidR="00E3065E" w:rsidRDefault="00E3065E" w:rsidP="00E3065E">
      <w:pPr>
        <w:pStyle w:val="ListParagraph"/>
        <w:spacing w:line="276" w:lineRule="auto"/>
        <w:ind w:left="2340"/>
      </w:pPr>
      <w:r>
        <w:t xml:space="preserve">-Charlotte’s Web – performances May 14 &amp; 15 </w:t>
      </w:r>
    </w:p>
    <w:p w14:paraId="66800296" w14:textId="77777777" w:rsidR="00E3065E" w:rsidRDefault="00E3065E" w:rsidP="00E3065E">
      <w:pPr>
        <w:pStyle w:val="ListParagraph"/>
        <w:spacing w:line="276" w:lineRule="auto"/>
        <w:ind w:left="2340"/>
      </w:pPr>
      <w:r>
        <w:t xml:space="preserve">-EQAO </w:t>
      </w:r>
    </w:p>
    <w:p w14:paraId="24611AC1" w14:textId="77777777" w:rsidR="00E3065E" w:rsidRDefault="00E3065E" w:rsidP="00E3065E">
      <w:pPr>
        <w:pStyle w:val="ListParagraph"/>
        <w:spacing w:line="276" w:lineRule="auto"/>
        <w:ind w:left="2340"/>
      </w:pPr>
      <w:r>
        <w:tab/>
        <w:t xml:space="preserve">-Grade 3 – May 26, 27 &amp; June 2 </w:t>
      </w:r>
    </w:p>
    <w:p w14:paraId="2DD4311F" w14:textId="77777777" w:rsidR="00E3065E" w:rsidRDefault="00E3065E" w:rsidP="00E3065E">
      <w:pPr>
        <w:pStyle w:val="ListParagraph"/>
        <w:spacing w:line="276" w:lineRule="auto"/>
        <w:ind w:left="2340"/>
      </w:pPr>
      <w:r>
        <w:tab/>
        <w:t xml:space="preserve">-Grade 6 – May 21, 22, 25 </w:t>
      </w:r>
    </w:p>
    <w:p w14:paraId="13D0AE67" w14:textId="77777777" w:rsidR="00E3065E" w:rsidRDefault="00E3065E" w:rsidP="00E3065E">
      <w:pPr>
        <w:pStyle w:val="ListParagraph"/>
        <w:spacing w:line="276" w:lineRule="auto"/>
        <w:ind w:left="2340"/>
      </w:pPr>
      <w:r>
        <w:t xml:space="preserve">-Year End Celebration/Book Fair – June 10 </w:t>
      </w:r>
    </w:p>
    <w:p w14:paraId="3FB65C70" w14:textId="3623DCFC" w:rsidR="00E3065E" w:rsidRDefault="00E3065E" w:rsidP="00E3065E">
      <w:pPr>
        <w:pStyle w:val="ListParagraph"/>
        <w:spacing w:line="276" w:lineRule="auto"/>
        <w:ind w:left="2340"/>
      </w:pPr>
      <w:r>
        <w:t>-Kinder Open house – June 8</w:t>
      </w:r>
      <w:r w:rsidRPr="00E3065E">
        <w:rPr>
          <w:vertAlign w:val="superscript"/>
        </w:rPr>
        <w:t>th</w:t>
      </w:r>
      <w:r>
        <w:t xml:space="preserve"> or 11</w:t>
      </w:r>
      <w:r w:rsidRPr="00E3065E">
        <w:rPr>
          <w:vertAlign w:val="superscript"/>
        </w:rPr>
        <w:t>th</w:t>
      </w:r>
      <w:r>
        <w:t xml:space="preserve"> (TBC) </w:t>
      </w:r>
    </w:p>
    <w:p w14:paraId="148DA343" w14:textId="77777777" w:rsidR="00E455C2" w:rsidRPr="00D62CF7" w:rsidRDefault="00E455C2" w:rsidP="00E455C2">
      <w:pPr>
        <w:pStyle w:val="ListParagraph"/>
        <w:spacing w:line="276" w:lineRule="auto"/>
        <w:ind w:left="2340"/>
      </w:pPr>
    </w:p>
    <w:p w14:paraId="6BA5CC52" w14:textId="7D3B70CC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</w:t>
      </w:r>
      <w:r w:rsidR="00E455C2">
        <w:rPr>
          <w:b/>
          <w:bCs/>
        </w:rPr>
        <w:t>A. Baird</w:t>
      </w:r>
    </w:p>
    <w:p w14:paraId="3B5579A3" w14:textId="6444C096" w:rsidR="00F44559" w:rsidRDefault="00F44559" w:rsidP="002C2A90">
      <w:pPr>
        <w:pStyle w:val="ListParagraph"/>
        <w:numPr>
          <w:ilvl w:val="2"/>
          <w:numId w:val="1"/>
        </w:numPr>
        <w:spacing w:line="276" w:lineRule="auto"/>
      </w:pPr>
      <w:r>
        <w:t>B</w:t>
      </w:r>
      <w:r w:rsidR="002C2A90">
        <w:t xml:space="preserve">ingo </w:t>
      </w:r>
      <w:r>
        <w:t>funds - $</w:t>
      </w:r>
      <w:r w:rsidR="00890682">
        <w:t>2</w:t>
      </w:r>
      <w:r w:rsidR="001526C6">
        <w:t>0904.30</w:t>
      </w:r>
      <w:r w:rsidR="00890682">
        <w:t xml:space="preserve"> as of 6 </w:t>
      </w:r>
      <w:r w:rsidR="001526C6">
        <w:t>Apr</w:t>
      </w:r>
      <w:r w:rsidR="00890682">
        <w:t xml:space="preserve"> </w:t>
      </w:r>
    </w:p>
    <w:p w14:paraId="79021CEF" w14:textId="50F934B9" w:rsidR="001526C6" w:rsidRDefault="00F44559" w:rsidP="00E3065E">
      <w:pPr>
        <w:pStyle w:val="ListParagraph"/>
        <w:numPr>
          <w:ilvl w:val="2"/>
          <w:numId w:val="1"/>
        </w:numPr>
        <w:spacing w:line="276" w:lineRule="auto"/>
      </w:pPr>
      <w:r>
        <w:t>Parent Engagement</w:t>
      </w:r>
      <w:r w:rsidR="00950270">
        <w:t xml:space="preserve"> </w:t>
      </w:r>
      <w:r w:rsidR="002C2A90">
        <w:t>funds</w:t>
      </w:r>
      <w:r>
        <w:t xml:space="preserve"> - </w:t>
      </w:r>
      <w:r w:rsidR="001E288B">
        <w:t xml:space="preserve">$2334.62 </w:t>
      </w:r>
    </w:p>
    <w:p w14:paraId="326FDD29" w14:textId="1F8700A3" w:rsidR="001526C6" w:rsidRDefault="001526C6" w:rsidP="001526C6">
      <w:pPr>
        <w:pStyle w:val="ListParagraph"/>
        <w:spacing w:line="276" w:lineRule="auto"/>
        <w:ind w:left="2880"/>
      </w:pPr>
      <w:r>
        <w:t>-</w:t>
      </w:r>
      <w:r w:rsidR="00E3065E">
        <w:t>Fall Open House/</w:t>
      </w:r>
      <w:r>
        <w:t>Math/Literacy night</w:t>
      </w:r>
      <w:r w:rsidR="00E3065E">
        <w:t xml:space="preserve"> – proposed date Thurs Oct 8 </w:t>
      </w:r>
    </w:p>
    <w:p w14:paraId="4F5F06AD" w14:textId="467C8444" w:rsidR="00E3065E" w:rsidRDefault="00E3065E" w:rsidP="001526C6">
      <w:pPr>
        <w:pStyle w:val="ListParagraph"/>
        <w:spacing w:line="276" w:lineRule="auto"/>
        <w:ind w:left="2880"/>
      </w:pPr>
      <w:r>
        <w:t>-Movie night with pizza?</w:t>
      </w:r>
    </w:p>
    <w:p w14:paraId="1918D5BE" w14:textId="2B7378C6" w:rsidR="0072145D" w:rsidRPr="001526C6" w:rsidRDefault="005C1EB6" w:rsidP="001526C6">
      <w:pPr>
        <w:spacing w:line="276" w:lineRule="auto"/>
        <w:rPr>
          <w:u w:val="single"/>
        </w:rPr>
      </w:pPr>
      <w:r w:rsidRPr="005C1EB6">
        <w:rPr>
          <w:u w:val="single"/>
        </w:rPr>
        <w:t>New Items:</w:t>
      </w:r>
    </w:p>
    <w:p w14:paraId="5AF23539" w14:textId="77777777" w:rsidR="00890682" w:rsidRDefault="00890682" w:rsidP="00890682">
      <w:pPr>
        <w:pStyle w:val="ListParagraph"/>
        <w:spacing w:line="276" w:lineRule="auto"/>
        <w:ind w:left="2340"/>
      </w:pPr>
    </w:p>
    <w:p w14:paraId="18FDDE7A" w14:textId="6FBDD40F" w:rsidR="00890682" w:rsidRDefault="00890682" w:rsidP="0089068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90682">
        <w:rPr>
          <w:b/>
          <w:bCs/>
        </w:rPr>
        <w:t xml:space="preserve">Year End Celebration </w:t>
      </w:r>
      <w:r w:rsidR="001526C6">
        <w:rPr>
          <w:b/>
          <w:bCs/>
        </w:rPr>
        <w:t xml:space="preserve">Finalize Details </w:t>
      </w:r>
      <w:r w:rsidR="00E3065E">
        <w:rPr>
          <w:b/>
          <w:bCs/>
        </w:rPr>
        <w:t xml:space="preserve">– 4:30 to 6:30 pm </w:t>
      </w:r>
    </w:p>
    <w:p w14:paraId="4E15CD19" w14:textId="41252D16" w:rsidR="001526C6" w:rsidRPr="001526C6" w:rsidRDefault="00890682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Lucky Inflatables</w:t>
      </w:r>
      <w:r w:rsidR="001526C6">
        <w:t xml:space="preserve"> for games</w:t>
      </w:r>
      <w:r w:rsidR="00E3065E">
        <w:t xml:space="preserve"> – foam party run by Alyssa &amp; Jackson </w:t>
      </w:r>
    </w:p>
    <w:p w14:paraId="004D23E1" w14:textId="45693BCC" w:rsidR="00890682" w:rsidRPr="00E3065E" w:rsidRDefault="00890682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lastRenderedPageBreak/>
        <w:t xml:space="preserve">The Great Canadian Country Cabin Chip truck </w:t>
      </w:r>
      <w:r w:rsidR="001526C6">
        <w:t>– food coupon</w:t>
      </w:r>
      <w:r w:rsidR="00E3065E">
        <w:t xml:space="preserve"> (pending)</w:t>
      </w:r>
    </w:p>
    <w:p w14:paraId="7DD826BE" w14:textId="57B8092D" w:rsidR="00E3065E" w:rsidRPr="001526C6" w:rsidRDefault="00E3065E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Kassy looking into food truck and ice cream truck to come to school </w:t>
      </w:r>
    </w:p>
    <w:p w14:paraId="0895A3E1" w14:textId="4ED32D60" w:rsidR="001526C6" w:rsidRPr="00890682" w:rsidRDefault="001526C6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Refreshments to be purchased by Val from Costco </w:t>
      </w:r>
    </w:p>
    <w:p w14:paraId="62C9A081" w14:textId="77777777" w:rsidR="00890682" w:rsidRPr="00890682" w:rsidRDefault="00890682" w:rsidP="00890682">
      <w:pPr>
        <w:pStyle w:val="ListParagraph"/>
        <w:spacing w:line="276" w:lineRule="auto"/>
        <w:ind w:left="2340"/>
        <w:rPr>
          <w:b/>
          <w:bCs/>
        </w:rPr>
      </w:pPr>
    </w:p>
    <w:p w14:paraId="0FDD17F4" w14:textId="0EFBB3C9" w:rsidR="00890682" w:rsidRDefault="00E3065E" w:rsidP="0089068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Approved Purchases</w:t>
      </w:r>
      <w:r w:rsidR="00890682" w:rsidRPr="00890682">
        <w:rPr>
          <w:b/>
          <w:bCs/>
        </w:rPr>
        <w:t xml:space="preserve"> </w:t>
      </w:r>
    </w:p>
    <w:p w14:paraId="2121425F" w14:textId="45811C0D" w:rsidR="00890682" w:rsidRDefault="00D02384" w:rsidP="00890682">
      <w:pPr>
        <w:pStyle w:val="ListParagraph"/>
        <w:numPr>
          <w:ilvl w:val="2"/>
          <w:numId w:val="1"/>
        </w:numPr>
        <w:spacing w:line="276" w:lineRule="auto"/>
      </w:pPr>
      <w:r>
        <w:t>School wide swimming trip – pool &amp; transport cost NTE $1500</w:t>
      </w:r>
    </w:p>
    <w:p w14:paraId="6AAFF427" w14:textId="4D65C2BF" w:rsidR="00D02384" w:rsidRDefault="00D02384" w:rsidP="00890682">
      <w:pPr>
        <w:pStyle w:val="ListParagraph"/>
        <w:numPr>
          <w:ilvl w:val="2"/>
          <w:numId w:val="1"/>
        </w:numPr>
        <w:spacing w:line="276" w:lineRule="auto"/>
      </w:pPr>
      <w:r>
        <w:t>Yearbook NTE $2000</w:t>
      </w:r>
    </w:p>
    <w:p w14:paraId="45C877E5" w14:textId="29DB96A6" w:rsidR="00D02384" w:rsidRDefault="00D02384" w:rsidP="00890682">
      <w:pPr>
        <w:pStyle w:val="ListParagraph"/>
        <w:numPr>
          <w:ilvl w:val="2"/>
          <w:numId w:val="1"/>
        </w:numPr>
        <w:spacing w:line="276" w:lineRule="auto"/>
      </w:pPr>
      <w:proofErr w:type="spellStart"/>
      <w:r>
        <w:t>Ipad</w:t>
      </w:r>
      <w:proofErr w:type="spellEnd"/>
      <w:r>
        <w:t xml:space="preserve"> cameras x 3 (one per class) NTE $375</w:t>
      </w:r>
    </w:p>
    <w:p w14:paraId="7295E2A2" w14:textId="20CF61C1" w:rsidR="00D02384" w:rsidRDefault="00D02384" w:rsidP="00890682">
      <w:pPr>
        <w:pStyle w:val="ListParagraph"/>
        <w:numPr>
          <w:ilvl w:val="2"/>
          <w:numId w:val="1"/>
        </w:numPr>
        <w:spacing w:line="276" w:lineRule="auto"/>
      </w:pPr>
      <w:r>
        <w:t>Jumbo games NTE $500</w:t>
      </w:r>
    </w:p>
    <w:p w14:paraId="633DFF2C" w14:textId="78CEA4D9" w:rsidR="00D02384" w:rsidRDefault="00D02384" w:rsidP="00890682">
      <w:pPr>
        <w:pStyle w:val="ListParagraph"/>
        <w:numPr>
          <w:ilvl w:val="2"/>
          <w:numId w:val="1"/>
        </w:numPr>
        <w:spacing w:line="276" w:lineRule="auto"/>
      </w:pPr>
      <w:r>
        <w:t>Thermal drink jug NTE $300</w:t>
      </w:r>
    </w:p>
    <w:p w14:paraId="7EBCE1A3" w14:textId="06AA3792" w:rsidR="00D02384" w:rsidRDefault="00D02384" w:rsidP="00890682">
      <w:pPr>
        <w:pStyle w:val="ListParagraph"/>
        <w:numPr>
          <w:ilvl w:val="2"/>
          <w:numId w:val="1"/>
        </w:numPr>
        <w:spacing w:line="276" w:lineRule="auto"/>
      </w:pPr>
      <w:r>
        <w:t xml:space="preserve">Sports banner for gym NTE $500 </w:t>
      </w:r>
    </w:p>
    <w:p w14:paraId="540F196B" w14:textId="77777777" w:rsidR="00D02384" w:rsidRDefault="00D02384" w:rsidP="00D02384">
      <w:pPr>
        <w:spacing w:line="276" w:lineRule="auto"/>
      </w:pPr>
    </w:p>
    <w:p w14:paraId="0C002198" w14:textId="77777777" w:rsidR="00D02384" w:rsidRDefault="00D02384" w:rsidP="00D02384">
      <w:pPr>
        <w:spacing w:line="276" w:lineRule="auto"/>
      </w:pPr>
    </w:p>
    <w:p w14:paraId="07F9CBDA" w14:textId="624F01AC" w:rsidR="00D02384" w:rsidRPr="00890682" w:rsidRDefault="00D02384" w:rsidP="00D02384">
      <w:pPr>
        <w:spacing w:line="276" w:lineRule="auto"/>
      </w:pPr>
      <w:r>
        <w:t xml:space="preserve">Next meeting will take place in September 2026. Date TBD. </w:t>
      </w:r>
    </w:p>
    <w:p w14:paraId="68CC9C2F" w14:textId="77777777" w:rsidR="000D76C8" w:rsidRPr="002C2A90" w:rsidRDefault="000D76C8" w:rsidP="002C2A90">
      <w:pPr>
        <w:pStyle w:val="ListParagraph"/>
        <w:spacing w:line="276" w:lineRule="auto"/>
        <w:rPr>
          <w:b/>
          <w:bCs/>
        </w:rPr>
      </w:pPr>
    </w:p>
    <w:p w14:paraId="4ADBA52F" w14:textId="4AA7EF3C" w:rsidR="00F24236" w:rsidRDefault="00F24236" w:rsidP="00C0088B">
      <w:pPr>
        <w:pStyle w:val="ListParagraph"/>
        <w:spacing w:line="276" w:lineRule="auto"/>
      </w:pPr>
    </w:p>
    <w:sectPr w:rsidR="00F2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3340D"/>
    <w:rsid w:val="00036A04"/>
    <w:rsid w:val="00047B99"/>
    <w:rsid w:val="000D0F31"/>
    <w:rsid w:val="000D76C8"/>
    <w:rsid w:val="000F0C9F"/>
    <w:rsid w:val="001526C6"/>
    <w:rsid w:val="00156017"/>
    <w:rsid w:val="0017281A"/>
    <w:rsid w:val="001B0B3E"/>
    <w:rsid w:val="001E288B"/>
    <w:rsid w:val="001E680A"/>
    <w:rsid w:val="00237D66"/>
    <w:rsid w:val="002C2A90"/>
    <w:rsid w:val="002F7A1F"/>
    <w:rsid w:val="00311843"/>
    <w:rsid w:val="003212B8"/>
    <w:rsid w:val="00331E16"/>
    <w:rsid w:val="00336D1B"/>
    <w:rsid w:val="00351E24"/>
    <w:rsid w:val="003543AB"/>
    <w:rsid w:val="00360DB0"/>
    <w:rsid w:val="00386645"/>
    <w:rsid w:val="003C6866"/>
    <w:rsid w:val="003E4FB4"/>
    <w:rsid w:val="00403D54"/>
    <w:rsid w:val="00411BC0"/>
    <w:rsid w:val="0041431F"/>
    <w:rsid w:val="00431188"/>
    <w:rsid w:val="0043373D"/>
    <w:rsid w:val="004520EF"/>
    <w:rsid w:val="00455F54"/>
    <w:rsid w:val="00481839"/>
    <w:rsid w:val="0048768E"/>
    <w:rsid w:val="004C24C5"/>
    <w:rsid w:val="004E0A35"/>
    <w:rsid w:val="004F002C"/>
    <w:rsid w:val="00503360"/>
    <w:rsid w:val="00541A3C"/>
    <w:rsid w:val="00550283"/>
    <w:rsid w:val="005B53F9"/>
    <w:rsid w:val="005C1EB6"/>
    <w:rsid w:val="005C5F19"/>
    <w:rsid w:val="0063176B"/>
    <w:rsid w:val="00633295"/>
    <w:rsid w:val="00674579"/>
    <w:rsid w:val="006C4CA5"/>
    <w:rsid w:val="006C5D5B"/>
    <w:rsid w:val="006F26B5"/>
    <w:rsid w:val="006F6153"/>
    <w:rsid w:val="0072145D"/>
    <w:rsid w:val="0075188D"/>
    <w:rsid w:val="00754810"/>
    <w:rsid w:val="0077236F"/>
    <w:rsid w:val="00773DCA"/>
    <w:rsid w:val="00773E7A"/>
    <w:rsid w:val="00890682"/>
    <w:rsid w:val="008D0E93"/>
    <w:rsid w:val="008E4B04"/>
    <w:rsid w:val="008F6A32"/>
    <w:rsid w:val="00911B94"/>
    <w:rsid w:val="00950270"/>
    <w:rsid w:val="009747B4"/>
    <w:rsid w:val="009B4412"/>
    <w:rsid w:val="009D6913"/>
    <w:rsid w:val="009F3135"/>
    <w:rsid w:val="00A06CFC"/>
    <w:rsid w:val="00A24368"/>
    <w:rsid w:val="00A3191F"/>
    <w:rsid w:val="00A32A73"/>
    <w:rsid w:val="00B26A46"/>
    <w:rsid w:val="00B64B02"/>
    <w:rsid w:val="00B66040"/>
    <w:rsid w:val="00B73C68"/>
    <w:rsid w:val="00B74B28"/>
    <w:rsid w:val="00B845DC"/>
    <w:rsid w:val="00BA381A"/>
    <w:rsid w:val="00BA679D"/>
    <w:rsid w:val="00C0088B"/>
    <w:rsid w:val="00C55A8F"/>
    <w:rsid w:val="00C705DE"/>
    <w:rsid w:val="00C80E3B"/>
    <w:rsid w:val="00C94133"/>
    <w:rsid w:val="00CA2902"/>
    <w:rsid w:val="00CB3298"/>
    <w:rsid w:val="00CC7A75"/>
    <w:rsid w:val="00CE059F"/>
    <w:rsid w:val="00CE3F1F"/>
    <w:rsid w:val="00D02384"/>
    <w:rsid w:val="00D247CD"/>
    <w:rsid w:val="00D4208A"/>
    <w:rsid w:val="00D43605"/>
    <w:rsid w:val="00D52D33"/>
    <w:rsid w:val="00D53DF7"/>
    <w:rsid w:val="00D62CF7"/>
    <w:rsid w:val="00DA3653"/>
    <w:rsid w:val="00DC05D3"/>
    <w:rsid w:val="00DC30CD"/>
    <w:rsid w:val="00E3065E"/>
    <w:rsid w:val="00E41B01"/>
    <w:rsid w:val="00E455C2"/>
    <w:rsid w:val="00E57929"/>
    <w:rsid w:val="00E67AE6"/>
    <w:rsid w:val="00E81718"/>
    <w:rsid w:val="00E82410"/>
    <w:rsid w:val="00ED239C"/>
    <w:rsid w:val="00F07075"/>
    <w:rsid w:val="00F17F72"/>
    <w:rsid w:val="00F24236"/>
    <w:rsid w:val="00F4219A"/>
    <w:rsid w:val="00F44559"/>
    <w:rsid w:val="00F50405"/>
    <w:rsid w:val="00F6039F"/>
    <w:rsid w:val="00F71F82"/>
    <w:rsid w:val="00F77112"/>
    <w:rsid w:val="00F930FF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Baird, Alyssa</cp:lastModifiedBy>
  <cp:revision>2</cp:revision>
  <dcterms:created xsi:type="dcterms:W3CDTF">2026-05-13T12:43:00Z</dcterms:created>
  <dcterms:modified xsi:type="dcterms:W3CDTF">2026-05-13T12:43:00Z</dcterms:modified>
</cp:coreProperties>
</file>